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E78DF" w14:textId="77777777" w:rsidR="008C3988" w:rsidRPr="001864DC" w:rsidRDefault="008C3988" w:rsidP="001864DC"/>
    <w:p w14:paraId="75C02E98" w14:textId="77777777" w:rsidR="00597B1D" w:rsidRPr="002A7AD9" w:rsidRDefault="00597B1D" w:rsidP="00597B1D">
      <w:pPr>
        <w:jc w:val="center"/>
        <w:rPr>
          <w:rFonts w:cs="B Nazanin"/>
          <w:b/>
          <w:bCs/>
          <w:sz w:val="36"/>
          <w:szCs w:val="36"/>
        </w:rPr>
      </w:pPr>
      <w:r w:rsidRPr="002A7AD9">
        <w:rPr>
          <w:rFonts w:cs="B Nazanin" w:hint="cs"/>
          <w:b/>
          <w:bCs/>
          <w:sz w:val="36"/>
          <w:szCs w:val="36"/>
          <w:rtl/>
        </w:rPr>
        <w:t>فرم کارنامه اعضای هیات علمی بالینی دانشگاه علوم پزشکی ارومیه</w:t>
      </w:r>
    </w:p>
    <w:tbl>
      <w:tblPr>
        <w:tblStyle w:val="TableGrid"/>
        <w:tblpPr w:leftFromText="180" w:rightFromText="180" w:vertAnchor="text" w:horzAnchor="margin" w:tblpXSpec="center" w:tblpY="-22"/>
        <w:bidiVisual/>
        <w:tblW w:w="15008" w:type="dxa"/>
        <w:tblLook w:val="04A0" w:firstRow="1" w:lastRow="0" w:firstColumn="1" w:lastColumn="0" w:noHBand="0" w:noVBand="1"/>
      </w:tblPr>
      <w:tblGrid>
        <w:gridCol w:w="852"/>
        <w:gridCol w:w="551"/>
        <w:gridCol w:w="513"/>
        <w:gridCol w:w="513"/>
        <w:gridCol w:w="609"/>
        <w:gridCol w:w="538"/>
        <w:gridCol w:w="538"/>
        <w:gridCol w:w="538"/>
        <w:gridCol w:w="538"/>
        <w:gridCol w:w="622"/>
        <w:gridCol w:w="538"/>
        <w:gridCol w:w="513"/>
        <w:gridCol w:w="842"/>
        <w:gridCol w:w="450"/>
        <w:gridCol w:w="537"/>
        <w:gridCol w:w="450"/>
        <w:gridCol w:w="539"/>
        <w:gridCol w:w="626"/>
        <w:gridCol w:w="539"/>
        <w:gridCol w:w="539"/>
        <w:gridCol w:w="539"/>
        <w:gridCol w:w="539"/>
        <w:gridCol w:w="539"/>
        <w:gridCol w:w="513"/>
        <w:gridCol w:w="518"/>
        <w:gridCol w:w="540"/>
        <w:gridCol w:w="435"/>
      </w:tblGrid>
      <w:tr w:rsidR="008846DD" w:rsidRPr="00C34DB1" w14:paraId="11880747" w14:textId="77777777" w:rsidTr="008846DD">
        <w:trPr>
          <w:trHeight w:val="440"/>
        </w:trPr>
        <w:tc>
          <w:tcPr>
            <w:tcW w:w="852" w:type="dxa"/>
            <w:vMerge w:val="restart"/>
            <w:vAlign w:val="center"/>
          </w:tcPr>
          <w:p w14:paraId="08B9279A" w14:textId="77777777" w:rsidR="008846DD" w:rsidRPr="00C34DB1" w:rsidRDefault="008846DD" w:rsidP="008846DD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34DB1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نام اعضای گروه</w:t>
            </w:r>
          </w:p>
        </w:tc>
        <w:tc>
          <w:tcPr>
            <w:tcW w:w="12663" w:type="dxa"/>
            <w:gridSpan w:val="23"/>
          </w:tcPr>
          <w:p w14:paraId="4230E65C" w14:textId="77777777" w:rsidR="008846DD" w:rsidRPr="00C34DB1" w:rsidRDefault="008846DD" w:rsidP="008846DD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34DB1">
              <w:rPr>
                <w:rFonts w:asciiTheme="majorBidi" w:hAnsiTheme="majorBidi" w:cs="B Nazanin"/>
                <w:b/>
                <w:bCs/>
                <w:rtl/>
              </w:rPr>
              <w:t>فعالیتهای گروه....</w:t>
            </w:r>
            <w:r w:rsidRPr="00C34DB1">
              <w:rPr>
                <w:rFonts w:asciiTheme="majorBidi" w:hAnsiTheme="majorBidi" w:cs="B Nazanin" w:hint="cs"/>
                <w:b/>
                <w:bCs/>
                <w:rtl/>
              </w:rPr>
              <w:t>.....</w:t>
            </w:r>
            <w:r w:rsidRPr="00C34DB1">
              <w:rPr>
                <w:rFonts w:asciiTheme="majorBidi" w:hAnsiTheme="majorBidi" w:cs="B Nazanin"/>
                <w:b/>
                <w:bCs/>
                <w:rtl/>
              </w:rPr>
              <w:t>..........در ماه..........</w:t>
            </w:r>
            <w:r w:rsidRPr="00C34DB1">
              <w:rPr>
                <w:rFonts w:asciiTheme="majorBidi" w:hAnsiTheme="majorBidi" w:cs="B Nazanin" w:hint="cs"/>
                <w:b/>
                <w:bCs/>
                <w:rtl/>
              </w:rPr>
              <w:t>......</w:t>
            </w:r>
            <w:r w:rsidRPr="00C34DB1">
              <w:rPr>
                <w:rFonts w:asciiTheme="majorBidi" w:hAnsiTheme="majorBidi" w:cs="B Nazanin"/>
                <w:b/>
                <w:bCs/>
                <w:rtl/>
              </w:rPr>
              <w:t>.....سال</w:t>
            </w:r>
            <w:r w:rsidRPr="00C34DB1">
              <w:rPr>
                <w:rFonts w:asciiTheme="majorBidi" w:hAnsiTheme="majorBidi" w:cs="B Nazanin" w:hint="cs"/>
                <w:b/>
                <w:bCs/>
                <w:rtl/>
              </w:rPr>
              <w:t>..........................</w:t>
            </w:r>
          </w:p>
        </w:tc>
        <w:tc>
          <w:tcPr>
            <w:tcW w:w="1493" w:type="dxa"/>
            <w:gridSpan w:val="3"/>
            <w:vMerge w:val="restart"/>
          </w:tcPr>
          <w:p w14:paraId="69021FBA" w14:textId="77777777" w:rsidR="008846DD" w:rsidRPr="00C34DB1" w:rsidRDefault="008846DD" w:rsidP="008846DD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34DB1">
              <w:rPr>
                <w:rFonts w:asciiTheme="majorBidi" w:hAnsiTheme="majorBidi" w:cs="B Nazanin"/>
                <w:b/>
                <w:bCs/>
                <w:rtl/>
              </w:rPr>
              <w:t>فعالیتهای آموزشی خاص گروه</w:t>
            </w:r>
          </w:p>
        </w:tc>
      </w:tr>
      <w:tr w:rsidR="008846DD" w:rsidRPr="00C34DB1" w14:paraId="647DD4E5" w14:textId="77777777" w:rsidTr="008846DD">
        <w:trPr>
          <w:trHeight w:val="530"/>
        </w:trPr>
        <w:tc>
          <w:tcPr>
            <w:tcW w:w="852" w:type="dxa"/>
            <w:vMerge/>
          </w:tcPr>
          <w:p w14:paraId="2A8BE71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829" w:type="dxa"/>
            <w:gridSpan w:val="16"/>
          </w:tcPr>
          <w:p w14:paraId="542C3A76" w14:textId="77777777" w:rsidR="008846DD" w:rsidRPr="00C34DB1" w:rsidRDefault="008846DD" w:rsidP="008846DD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34DB1">
              <w:rPr>
                <w:rFonts w:asciiTheme="majorBidi" w:hAnsiTheme="majorBidi" w:cs="B Nazanin"/>
                <w:b/>
                <w:bCs/>
                <w:rtl/>
              </w:rPr>
              <w:t>آموزشی</w:t>
            </w:r>
          </w:p>
        </w:tc>
        <w:tc>
          <w:tcPr>
            <w:tcW w:w="1165" w:type="dxa"/>
            <w:gridSpan w:val="2"/>
          </w:tcPr>
          <w:p w14:paraId="3FCB9F0D" w14:textId="77777777" w:rsidR="008846DD" w:rsidRPr="00C34DB1" w:rsidRDefault="008846DD" w:rsidP="008846DD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34DB1">
              <w:rPr>
                <w:rFonts w:asciiTheme="majorBidi" w:hAnsiTheme="majorBidi" w:cs="B Nazanin"/>
                <w:b/>
                <w:bCs/>
                <w:rtl/>
              </w:rPr>
              <w:t>حضور</w:t>
            </w:r>
          </w:p>
        </w:tc>
        <w:tc>
          <w:tcPr>
            <w:tcW w:w="2669" w:type="dxa"/>
            <w:gridSpan w:val="5"/>
          </w:tcPr>
          <w:p w14:paraId="01A19BEE" w14:textId="77777777" w:rsidR="008846DD" w:rsidRPr="00C34DB1" w:rsidRDefault="008846DD" w:rsidP="008846DD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34DB1">
              <w:rPr>
                <w:rFonts w:asciiTheme="majorBidi" w:hAnsiTheme="majorBidi" w:cs="B Nazanin"/>
                <w:b/>
                <w:bCs/>
                <w:rtl/>
              </w:rPr>
              <w:t>درمانی</w:t>
            </w:r>
          </w:p>
        </w:tc>
        <w:tc>
          <w:tcPr>
            <w:tcW w:w="1493" w:type="dxa"/>
            <w:gridSpan w:val="3"/>
            <w:vMerge/>
          </w:tcPr>
          <w:p w14:paraId="2FE7A3A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7C795DB2" w14:textId="77777777" w:rsidTr="008846DD">
        <w:trPr>
          <w:cantSplit/>
          <w:trHeight w:val="1718"/>
        </w:trPr>
        <w:tc>
          <w:tcPr>
            <w:tcW w:w="852" w:type="dxa"/>
            <w:vMerge/>
          </w:tcPr>
          <w:p w14:paraId="4A5D465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  <w:textDirection w:val="btLr"/>
          </w:tcPr>
          <w:p w14:paraId="77617F54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مورنینگ</w:t>
            </w:r>
          </w:p>
        </w:tc>
        <w:tc>
          <w:tcPr>
            <w:tcW w:w="513" w:type="dxa"/>
            <w:textDirection w:val="btLr"/>
          </w:tcPr>
          <w:p w14:paraId="725EAB07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راند</w:t>
            </w:r>
          </w:p>
        </w:tc>
        <w:tc>
          <w:tcPr>
            <w:tcW w:w="513" w:type="dxa"/>
            <w:textDirection w:val="btLr"/>
          </w:tcPr>
          <w:p w14:paraId="34D432F0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گرند راند</w:t>
            </w:r>
          </w:p>
        </w:tc>
        <w:tc>
          <w:tcPr>
            <w:tcW w:w="609" w:type="dxa"/>
            <w:textDirection w:val="btLr"/>
          </w:tcPr>
          <w:p w14:paraId="4BB303B8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مورتالیتی</w:t>
            </w:r>
          </w:p>
        </w:tc>
        <w:tc>
          <w:tcPr>
            <w:tcW w:w="538" w:type="dxa"/>
            <w:textDirection w:val="btLr"/>
          </w:tcPr>
          <w:p w14:paraId="2DA27E37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تومور بورد</w:t>
            </w:r>
          </w:p>
        </w:tc>
        <w:tc>
          <w:tcPr>
            <w:tcW w:w="538" w:type="dxa"/>
            <w:textDirection w:val="btLr"/>
          </w:tcPr>
          <w:p w14:paraId="4DD0CBB0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ژورنال کلاب</w:t>
            </w:r>
          </w:p>
        </w:tc>
        <w:tc>
          <w:tcPr>
            <w:tcW w:w="538" w:type="dxa"/>
            <w:textDirection w:val="btLr"/>
          </w:tcPr>
          <w:p w14:paraId="5E22F242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تدریس تئوری</w:t>
            </w:r>
          </w:p>
        </w:tc>
        <w:tc>
          <w:tcPr>
            <w:tcW w:w="538" w:type="dxa"/>
            <w:textDirection w:val="btLr"/>
          </w:tcPr>
          <w:p w14:paraId="7DB4A736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جلسه آموزشی</w:t>
            </w:r>
          </w:p>
        </w:tc>
        <w:tc>
          <w:tcPr>
            <w:tcW w:w="622" w:type="dxa"/>
            <w:textDirection w:val="btLr"/>
          </w:tcPr>
          <w:p w14:paraId="167FCFA3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جلسه امتحانی</w:t>
            </w:r>
          </w:p>
        </w:tc>
        <w:tc>
          <w:tcPr>
            <w:tcW w:w="538" w:type="dxa"/>
            <w:textDirection w:val="btLr"/>
          </w:tcPr>
          <w:p w14:paraId="404D4DFF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شرکت در کنفرانس</w:t>
            </w:r>
          </w:p>
        </w:tc>
        <w:tc>
          <w:tcPr>
            <w:tcW w:w="513" w:type="dxa"/>
            <w:textDirection w:val="btLr"/>
          </w:tcPr>
          <w:p w14:paraId="70B608CC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ارائه کنفرانس</w:t>
            </w:r>
          </w:p>
        </w:tc>
        <w:tc>
          <w:tcPr>
            <w:tcW w:w="842" w:type="dxa"/>
            <w:textDirection w:val="btLr"/>
          </w:tcPr>
          <w:p w14:paraId="127C8029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طراحی سوالی اکسترنی و انترنی</w:t>
            </w:r>
          </w:p>
        </w:tc>
        <w:tc>
          <w:tcPr>
            <w:tcW w:w="450" w:type="dxa"/>
            <w:textDirection w:val="btLr"/>
          </w:tcPr>
          <w:p w14:paraId="4D4D56B9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</w:rPr>
            </w:pPr>
            <w:r w:rsidRPr="00C34DB1">
              <w:rPr>
                <w:rFonts w:cs="B Nazanin"/>
                <w:b/>
                <w:bCs/>
                <w:sz w:val="18"/>
                <w:szCs w:val="18"/>
              </w:rPr>
              <w:t>Skill lab</w:t>
            </w:r>
          </w:p>
        </w:tc>
        <w:tc>
          <w:tcPr>
            <w:tcW w:w="537" w:type="dxa"/>
            <w:textDirection w:val="btLr"/>
          </w:tcPr>
          <w:p w14:paraId="2B04C908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/>
                <w:b/>
                <w:bCs/>
                <w:sz w:val="18"/>
                <w:szCs w:val="18"/>
              </w:rPr>
              <w:t>Text review</w:t>
            </w:r>
          </w:p>
        </w:tc>
        <w:tc>
          <w:tcPr>
            <w:tcW w:w="450" w:type="dxa"/>
            <w:textDirection w:val="btLr"/>
          </w:tcPr>
          <w:p w14:paraId="71A0F8DE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/>
                <w:b/>
                <w:bCs/>
                <w:sz w:val="18"/>
                <w:szCs w:val="18"/>
              </w:rPr>
              <w:t>Case report</w:t>
            </w:r>
          </w:p>
        </w:tc>
        <w:tc>
          <w:tcPr>
            <w:tcW w:w="539" w:type="dxa"/>
            <w:textDirection w:val="btLr"/>
          </w:tcPr>
          <w:p w14:paraId="477848FF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دفاعیه</w:t>
            </w:r>
          </w:p>
        </w:tc>
        <w:tc>
          <w:tcPr>
            <w:tcW w:w="626" w:type="dxa"/>
            <w:textDirection w:val="btLr"/>
          </w:tcPr>
          <w:p w14:paraId="6C952B49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مرخصی،ماموریت</w:t>
            </w:r>
          </w:p>
        </w:tc>
        <w:tc>
          <w:tcPr>
            <w:tcW w:w="539" w:type="dxa"/>
            <w:textDirection w:val="btLr"/>
          </w:tcPr>
          <w:p w14:paraId="31AA88C1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حضور فیزیکی</w:t>
            </w:r>
          </w:p>
        </w:tc>
        <w:tc>
          <w:tcPr>
            <w:tcW w:w="539" w:type="dxa"/>
            <w:textDirection w:val="btLr"/>
          </w:tcPr>
          <w:p w14:paraId="764D2A0E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درمانگاه</w:t>
            </w:r>
          </w:p>
        </w:tc>
        <w:tc>
          <w:tcPr>
            <w:tcW w:w="539" w:type="dxa"/>
            <w:textDirection w:val="btLr"/>
          </w:tcPr>
          <w:p w14:paraId="0953420B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کشیک</w:t>
            </w:r>
          </w:p>
        </w:tc>
        <w:tc>
          <w:tcPr>
            <w:tcW w:w="539" w:type="dxa"/>
            <w:textDirection w:val="btLr"/>
          </w:tcPr>
          <w:p w14:paraId="5A194349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آنکالی فلوشیپ</w:t>
            </w:r>
          </w:p>
        </w:tc>
        <w:tc>
          <w:tcPr>
            <w:tcW w:w="539" w:type="dxa"/>
            <w:textDirection w:val="btLr"/>
          </w:tcPr>
          <w:p w14:paraId="16373691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آنکالی جنرال</w:t>
            </w:r>
          </w:p>
        </w:tc>
        <w:tc>
          <w:tcPr>
            <w:tcW w:w="513" w:type="dxa"/>
            <w:textDirection w:val="btLr"/>
          </w:tcPr>
          <w:p w14:paraId="5F35137E" w14:textId="77777777" w:rsidR="008846DD" w:rsidRPr="00C34DB1" w:rsidRDefault="008846DD" w:rsidP="008846D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34DB1">
              <w:rPr>
                <w:rFonts w:cs="B Nazanin" w:hint="cs"/>
                <w:b/>
                <w:bCs/>
                <w:sz w:val="18"/>
                <w:szCs w:val="18"/>
                <w:rtl/>
              </w:rPr>
              <w:t>اتاق عمل</w:t>
            </w:r>
          </w:p>
        </w:tc>
        <w:tc>
          <w:tcPr>
            <w:tcW w:w="518" w:type="dxa"/>
          </w:tcPr>
          <w:p w14:paraId="1239B92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4B816BC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3F10A43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0E71B57E" w14:textId="77777777" w:rsidTr="008846DD">
        <w:trPr>
          <w:trHeight w:val="512"/>
        </w:trPr>
        <w:tc>
          <w:tcPr>
            <w:tcW w:w="852" w:type="dxa"/>
          </w:tcPr>
          <w:p w14:paraId="570C75F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1415773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168A681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56C7492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364DB24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DBE5E6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B39AB1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1E65078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24DF1AE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1E185E6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27EB1FC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022F57F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6D4E281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6A65159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42FADA0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2C8A84D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591757E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6F94991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2C2664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6DA273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5A1FC4D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0FCE839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009AB61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4A47298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270FFB5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2B2A878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199F46F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40DAE4FB" w14:textId="77777777" w:rsidTr="008846DD">
        <w:trPr>
          <w:trHeight w:val="530"/>
        </w:trPr>
        <w:tc>
          <w:tcPr>
            <w:tcW w:w="852" w:type="dxa"/>
          </w:tcPr>
          <w:p w14:paraId="3B4C54C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7A5C298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3CB13F5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76D6A6D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23CC857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7827FE0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3148C19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4F3855B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3F3D115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24D00C5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C76C44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535544C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093CE78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008B005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6F9891F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4B25CAA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03DCB7D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4585BC6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6987FB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368B5AD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30E5CA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490646D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0D898D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606B8DA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1925FF9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61CACEA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3C666FC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4018166F" w14:textId="77777777" w:rsidTr="008846DD">
        <w:trPr>
          <w:trHeight w:val="440"/>
        </w:trPr>
        <w:tc>
          <w:tcPr>
            <w:tcW w:w="852" w:type="dxa"/>
          </w:tcPr>
          <w:p w14:paraId="288F5A2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1E829CB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13C3708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4BBFABAD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1329E92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49E19CA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F43DB0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1936A15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FD9568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2FD89E6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2440D15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65AB07B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6D53B18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3ECF3F4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2FBC0EC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5C8F4BF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00624FF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56A2C5F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D92868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93ED3F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A55663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793E54F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74F836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70707B8D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2640C37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1D976DC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555BDC1D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64A92B83" w14:textId="77777777" w:rsidTr="008846DD">
        <w:trPr>
          <w:trHeight w:val="440"/>
        </w:trPr>
        <w:tc>
          <w:tcPr>
            <w:tcW w:w="852" w:type="dxa"/>
          </w:tcPr>
          <w:p w14:paraId="7721684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57A96DD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19E79E0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65A76DD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632D49B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B70BF7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0F6D88C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7825FB2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4203F4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4429B28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0EB3F14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283B84F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0E68A13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5EFE932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675F170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460350A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083A83E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47E29E8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5BE7FBE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DB6BCF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67CC5A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4BB72A7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4CE5548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14E7859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10FD02E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5565BE0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3B37BF0D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0DAF1A51" w14:textId="77777777" w:rsidTr="008846DD">
        <w:trPr>
          <w:trHeight w:val="530"/>
        </w:trPr>
        <w:tc>
          <w:tcPr>
            <w:tcW w:w="852" w:type="dxa"/>
          </w:tcPr>
          <w:p w14:paraId="48F73FF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505DDED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3C3ABE7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34A9A55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6B38A05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766D24F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4300A7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20D94D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E14361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186B70A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CCDE3AD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31A44D5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07381F9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0F205F3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67F16A6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338C4F8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28D2F06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3F5CEEB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B3EB9C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069ABD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50F2E2F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0FA525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E34711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6CE3A21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73CE870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551DF6D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7992BED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69E7D42D" w14:textId="77777777" w:rsidTr="008846DD">
        <w:trPr>
          <w:trHeight w:val="440"/>
        </w:trPr>
        <w:tc>
          <w:tcPr>
            <w:tcW w:w="852" w:type="dxa"/>
          </w:tcPr>
          <w:p w14:paraId="1191468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0D4A9BB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024518B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2FD319A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508AD87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799FD0D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031C4A2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F55D03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4A22FA6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3AEDE39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341EAD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22DABD5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3C9E121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1728B64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0FE584E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73296EB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789043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7E72E87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94D62E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48D7A54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3EBCC6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580DC68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23857EC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535DADC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4BE06D1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7BC5848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637A67A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6DB53D12" w14:textId="77777777" w:rsidTr="008846DD">
        <w:trPr>
          <w:trHeight w:val="440"/>
        </w:trPr>
        <w:tc>
          <w:tcPr>
            <w:tcW w:w="852" w:type="dxa"/>
          </w:tcPr>
          <w:p w14:paraId="7DC3A00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54DE488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6E90B70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40CBA2C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5F2F739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3A7271E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387682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0CB4835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041F067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3547814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13378BA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54F4B5F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4AF4D49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2D8B756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5A22AE4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7F84C1C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230B671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077E5E7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5FB63F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8368E9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1008EF8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41D8E7A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93AD51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210CD54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045DDD8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20095A3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21D7C53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35C80D75" w14:textId="77777777" w:rsidTr="008846DD">
        <w:trPr>
          <w:trHeight w:val="440"/>
        </w:trPr>
        <w:tc>
          <w:tcPr>
            <w:tcW w:w="852" w:type="dxa"/>
          </w:tcPr>
          <w:p w14:paraId="5CF4CBE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364054F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5D09141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4055DB8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38D3A3F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2A45C6A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1E27D3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78EA4F3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4FEDDF9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73A6E82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524697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40EF0A0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2D602B1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5D622A4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19FD01F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1A40691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40BAE4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3F2ACD3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80F798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4B5A22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71BA7C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AFFB0A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7E28646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6E9FF78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09E75CCC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0BDFA97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1E76272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2DA5E132" w14:textId="77777777" w:rsidTr="008846DD">
        <w:trPr>
          <w:trHeight w:val="440"/>
        </w:trPr>
        <w:tc>
          <w:tcPr>
            <w:tcW w:w="852" w:type="dxa"/>
          </w:tcPr>
          <w:p w14:paraId="56B90DA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144CC84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60AD4AF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73222F3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017A150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4385119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300D79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325B022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686EBDF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7B7B0CE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3AAB58D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5A7BA58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548A87E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618BC06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4960AD9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1CF178D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76B4AB6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0C20D1E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221875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B533C6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0340FCA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F2A8111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4CA64B8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22AD8A6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76A2BED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5C805E3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43ABB75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  <w:tr w:rsidR="008846DD" w:rsidRPr="00C34DB1" w14:paraId="306F19BF" w14:textId="77777777" w:rsidTr="008846DD">
        <w:trPr>
          <w:trHeight w:val="440"/>
        </w:trPr>
        <w:tc>
          <w:tcPr>
            <w:tcW w:w="852" w:type="dxa"/>
          </w:tcPr>
          <w:p w14:paraId="4FBD0B6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51" w:type="dxa"/>
          </w:tcPr>
          <w:p w14:paraId="226BA99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1755D5A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52F252AA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14:paraId="355A2C49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F61AEE8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417FD19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F97BF5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5B93EBEE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dxa"/>
          </w:tcPr>
          <w:p w14:paraId="54CEF15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8" w:type="dxa"/>
          </w:tcPr>
          <w:p w14:paraId="220C5A76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4EF736E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842" w:type="dxa"/>
          </w:tcPr>
          <w:p w14:paraId="7D016A0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3A4D2D9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7" w:type="dxa"/>
          </w:tcPr>
          <w:p w14:paraId="3DD9CEF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14:paraId="67E4E763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538DBA1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626" w:type="dxa"/>
          </w:tcPr>
          <w:p w14:paraId="7F2A2C7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0FF814EB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B47267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339B1AFD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6067367F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39" w:type="dxa"/>
          </w:tcPr>
          <w:p w14:paraId="72A29720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3" w:type="dxa"/>
          </w:tcPr>
          <w:p w14:paraId="628CA387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18" w:type="dxa"/>
          </w:tcPr>
          <w:p w14:paraId="486A6A74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14:paraId="3582BA02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  <w:tc>
          <w:tcPr>
            <w:tcW w:w="435" w:type="dxa"/>
          </w:tcPr>
          <w:p w14:paraId="7326BEB5" w14:textId="77777777" w:rsidR="008846DD" w:rsidRPr="00C34DB1" w:rsidRDefault="008846DD" w:rsidP="008846DD">
            <w:pPr>
              <w:bidi/>
              <w:rPr>
                <w:rFonts w:cs="B Nazanin"/>
                <w:rtl/>
              </w:rPr>
            </w:pPr>
          </w:p>
        </w:tc>
      </w:tr>
    </w:tbl>
    <w:p w14:paraId="2C5904D6" w14:textId="77777777" w:rsidR="001864DC" w:rsidRPr="001864DC" w:rsidRDefault="001864DC" w:rsidP="001864DC"/>
    <w:p w14:paraId="62098DE5" w14:textId="20662333" w:rsidR="001864DC" w:rsidRDefault="008846DD" w:rsidP="000035E9">
      <w:pPr>
        <w:bidi/>
      </w:pPr>
      <w:r w:rsidRPr="00C463A4">
        <w:rPr>
          <w:rFonts w:cs="B Nazanin" w:hint="cs"/>
          <w:rtl/>
        </w:rPr>
        <w:t xml:space="preserve">امضای مدیر گروه                                        </w:t>
      </w:r>
      <w:r w:rsidR="00652AD7" w:rsidRPr="00C463A4">
        <w:rPr>
          <w:rFonts w:cs="B Nazanin" w:hint="cs"/>
          <w:rtl/>
        </w:rPr>
        <w:t xml:space="preserve">                      </w:t>
      </w:r>
      <w:r w:rsidRPr="00C463A4">
        <w:rPr>
          <w:rFonts w:cs="B Nazanin" w:hint="cs"/>
          <w:rtl/>
        </w:rPr>
        <w:t xml:space="preserve">                             امضای معاون آموزشی  </w:t>
      </w:r>
      <w:r w:rsidR="000463FA" w:rsidRPr="00C463A4">
        <w:rPr>
          <w:rFonts w:cs="B Nazanin" w:hint="cs"/>
          <w:rtl/>
          <w:lang w:bidi="fa-IR"/>
        </w:rPr>
        <w:t>مرکز</w:t>
      </w:r>
      <w:r w:rsidRPr="00C463A4">
        <w:rPr>
          <w:rFonts w:cs="B Nazanin" w:hint="cs"/>
          <w:rtl/>
        </w:rPr>
        <w:t xml:space="preserve">       </w:t>
      </w:r>
    </w:p>
    <w:p w14:paraId="6C3817FD" w14:textId="77777777" w:rsidR="001864DC" w:rsidRDefault="001864DC" w:rsidP="001864DC">
      <w:pPr>
        <w:tabs>
          <w:tab w:val="left" w:pos="11385"/>
        </w:tabs>
      </w:pPr>
    </w:p>
    <w:p w14:paraId="12156088" w14:textId="77777777" w:rsidR="001864DC" w:rsidRDefault="001864DC" w:rsidP="001864DC">
      <w:pPr>
        <w:tabs>
          <w:tab w:val="left" w:pos="11385"/>
        </w:tabs>
      </w:pPr>
    </w:p>
    <w:p w14:paraId="7A716CA8" w14:textId="77777777" w:rsidR="001864DC" w:rsidRPr="001864DC" w:rsidRDefault="001864DC" w:rsidP="001864DC">
      <w:pPr>
        <w:tabs>
          <w:tab w:val="left" w:pos="11385"/>
        </w:tabs>
      </w:pPr>
    </w:p>
    <w:p w14:paraId="388F7186" w14:textId="77777777" w:rsidR="001864DC" w:rsidRPr="001864DC" w:rsidRDefault="001864DC" w:rsidP="001864DC"/>
    <w:p w14:paraId="74DD0CFD" w14:textId="77777777" w:rsidR="001864DC" w:rsidRPr="001864DC" w:rsidRDefault="001864DC" w:rsidP="001864DC"/>
    <w:p w14:paraId="72381DF8" w14:textId="77777777" w:rsidR="001864DC" w:rsidRPr="001864DC" w:rsidRDefault="001864DC" w:rsidP="001864DC"/>
    <w:p w14:paraId="2C6CE349" w14:textId="77777777" w:rsidR="001864DC" w:rsidRPr="001864DC" w:rsidRDefault="001864DC" w:rsidP="001864DC"/>
    <w:p w14:paraId="1D1534FE" w14:textId="77777777" w:rsidR="001864DC" w:rsidRPr="001864DC" w:rsidRDefault="001864DC" w:rsidP="001864DC"/>
    <w:p w14:paraId="50F1E743" w14:textId="77777777" w:rsidR="001864DC" w:rsidRPr="001864DC" w:rsidRDefault="001864DC" w:rsidP="001864DC"/>
    <w:p w14:paraId="592E4CEE" w14:textId="77777777" w:rsidR="001864DC" w:rsidRPr="001864DC" w:rsidRDefault="001864DC" w:rsidP="001864DC"/>
    <w:p w14:paraId="18D6E3DA" w14:textId="77777777" w:rsidR="001864DC" w:rsidRPr="001864DC" w:rsidRDefault="001864DC" w:rsidP="001864DC"/>
    <w:p w14:paraId="3B2CAA6A" w14:textId="77777777" w:rsidR="001864DC" w:rsidRPr="001864DC" w:rsidRDefault="001864DC" w:rsidP="001864DC"/>
    <w:p w14:paraId="7C8A7F12" w14:textId="77777777" w:rsidR="001864DC" w:rsidRPr="001864DC" w:rsidRDefault="001864DC" w:rsidP="001864DC"/>
    <w:p w14:paraId="0EC0E0A7" w14:textId="77777777" w:rsidR="001864DC" w:rsidRPr="001864DC" w:rsidRDefault="001864DC" w:rsidP="001864DC"/>
    <w:p w14:paraId="2BCE33A4" w14:textId="77777777" w:rsidR="001864DC" w:rsidRPr="001864DC" w:rsidRDefault="001864DC" w:rsidP="001864DC"/>
    <w:sectPr w:rsidR="001864DC" w:rsidRPr="001864DC" w:rsidSect="008F6750">
      <w:headerReference w:type="default" r:id="rId6"/>
      <w:pgSz w:w="15840" w:h="12240" w:orient="landscape"/>
      <w:pgMar w:top="2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A9E15" w14:textId="77777777" w:rsidR="00064762" w:rsidRDefault="00064762" w:rsidP="00E90860">
      <w:pPr>
        <w:spacing w:after="0" w:line="240" w:lineRule="auto"/>
      </w:pPr>
      <w:r>
        <w:separator/>
      </w:r>
    </w:p>
  </w:endnote>
  <w:endnote w:type="continuationSeparator" w:id="0">
    <w:p w14:paraId="27E01CF5" w14:textId="77777777" w:rsidR="00064762" w:rsidRDefault="00064762" w:rsidP="00E90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6AC2D" w14:textId="77777777" w:rsidR="00064762" w:rsidRDefault="00064762" w:rsidP="00E90860">
      <w:pPr>
        <w:spacing w:after="0" w:line="240" w:lineRule="auto"/>
      </w:pPr>
      <w:r>
        <w:separator/>
      </w:r>
    </w:p>
  </w:footnote>
  <w:footnote w:type="continuationSeparator" w:id="0">
    <w:p w14:paraId="64E5B2E0" w14:textId="77777777" w:rsidR="00064762" w:rsidRDefault="00064762" w:rsidP="00E90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0C8AF" w14:textId="77777777" w:rsidR="002A7AD9" w:rsidRDefault="002A7AD9" w:rsidP="002A7AD9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964"/>
    <w:rsid w:val="000035E9"/>
    <w:rsid w:val="000463FA"/>
    <w:rsid w:val="00064762"/>
    <w:rsid w:val="000712AF"/>
    <w:rsid w:val="00072C22"/>
    <w:rsid w:val="001052A0"/>
    <w:rsid w:val="001864DC"/>
    <w:rsid w:val="002119A6"/>
    <w:rsid w:val="0025100E"/>
    <w:rsid w:val="002A7AD9"/>
    <w:rsid w:val="003D3E73"/>
    <w:rsid w:val="004004F9"/>
    <w:rsid w:val="00432871"/>
    <w:rsid w:val="004812F2"/>
    <w:rsid w:val="004F3F1D"/>
    <w:rsid w:val="00560001"/>
    <w:rsid w:val="005759A9"/>
    <w:rsid w:val="00597B1D"/>
    <w:rsid w:val="006214D7"/>
    <w:rsid w:val="00633413"/>
    <w:rsid w:val="00652AD7"/>
    <w:rsid w:val="0074709B"/>
    <w:rsid w:val="007B217E"/>
    <w:rsid w:val="00841CEF"/>
    <w:rsid w:val="00846554"/>
    <w:rsid w:val="008846DD"/>
    <w:rsid w:val="008C3988"/>
    <w:rsid w:val="008C5839"/>
    <w:rsid w:val="008F6750"/>
    <w:rsid w:val="009A0866"/>
    <w:rsid w:val="009F0E3D"/>
    <w:rsid w:val="009F570D"/>
    <w:rsid w:val="00A63DB2"/>
    <w:rsid w:val="00A96B2D"/>
    <w:rsid w:val="00AA4361"/>
    <w:rsid w:val="00B10568"/>
    <w:rsid w:val="00C34DB1"/>
    <w:rsid w:val="00C463A4"/>
    <w:rsid w:val="00C91964"/>
    <w:rsid w:val="00CF157D"/>
    <w:rsid w:val="00CF791C"/>
    <w:rsid w:val="00D1231B"/>
    <w:rsid w:val="00E70FA3"/>
    <w:rsid w:val="00E90860"/>
    <w:rsid w:val="00EB4BB8"/>
    <w:rsid w:val="00F56E76"/>
    <w:rsid w:val="00F953DE"/>
    <w:rsid w:val="00FC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221BD"/>
  <w15:chartTrackingRefBased/>
  <w15:docId w15:val="{DD05EB31-61FF-4EAE-9F2E-E295327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0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08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860"/>
  </w:style>
  <w:style w:type="paragraph" w:styleId="Footer">
    <w:name w:val="footer"/>
    <w:basedOn w:val="Normal"/>
    <w:link w:val="FooterChar"/>
    <w:uiPriority w:val="99"/>
    <w:unhideWhenUsed/>
    <w:rsid w:val="00E908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860"/>
  </w:style>
  <w:style w:type="paragraph" w:styleId="BalloonText">
    <w:name w:val="Balloon Text"/>
    <w:basedOn w:val="Normal"/>
    <w:link w:val="BalloonTextChar"/>
    <w:uiPriority w:val="99"/>
    <w:semiHidden/>
    <w:unhideWhenUsed/>
    <w:rsid w:val="00AA4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3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2024-04-17T06:34:00Z</cp:lastPrinted>
  <dcterms:created xsi:type="dcterms:W3CDTF">2025-09-16T18:21:00Z</dcterms:created>
  <dcterms:modified xsi:type="dcterms:W3CDTF">2025-09-16T18:21:00Z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471bfabffe5cd2bc253a1e739f955a92f83acf0b901d484f8d5f3f6c7bd35574</vt:lpwstr>
  </property>
</Properties>
</file>